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F603A9C" w14:textId="77777777" w:rsidR="00DC0654" w:rsidRPr="00DC0654" w:rsidRDefault="00DC0654" w:rsidP="00DC0654">
      <w:pPr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DC0654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Информация</w:t>
      </w:r>
    </w:p>
    <w:p w14:paraId="3347D9AB" w14:textId="1BAE9564" w:rsidR="002C1632" w:rsidRPr="000F0794" w:rsidRDefault="002C1632" w:rsidP="002C1632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F0794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о </w:t>
      </w:r>
      <w:r w:rsidR="00B25117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выполнении</w:t>
      </w:r>
      <w:r w:rsidRPr="000F0794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</w:t>
      </w:r>
      <w:r w:rsidRPr="000F0794">
        <w:rPr>
          <w:rFonts w:ascii="Times New Roman" w:hAnsi="Times New Roman" w:cs="Times New Roman"/>
          <w:b/>
          <w:bCs/>
          <w:sz w:val="28"/>
          <w:szCs w:val="28"/>
        </w:rPr>
        <w:t>муниципальной программы</w:t>
      </w:r>
    </w:p>
    <w:p w14:paraId="19DEF361" w14:textId="4EA137AD" w:rsidR="002C1632" w:rsidRPr="00B25117" w:rsidRDefault="002C1632" w:rsidP="00B25117">
      <w:pPr>
        <w:widowControl/>
        <w:autoSpaceDE/>
        <w:autoSpaceDN/>
        <w:adjustRightInd/>
        <w:spacing w:line="276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  <w:bookmarkStart w:id="0" w:name="_Hlk129009164"/>
      <w:r w:rsidRPr="00B25117">
        <w:rPr>
          <w:rFonts w:ascii="Times New Roman" w:hAnsi="Times New Roman" w:cs="Times New Roman"/>
          <w:sz w:val="28"/>
          <w:szCs w:val="28"/>
          <w:lang w:eastAsia="en-US"/>
        </w:rPr>
        <w:t>«</w:t>
      </w:r>
      <w:bookmarkStart w:id="1" w:name="_Hlk129783364"/>
      <w:r w:rsidRPr="00B25117">
        <w:rPr>
          <w:rFonts w:ascii="Times New Roman" w:hAnsi="Times New Roman" w:cs="Times New Roman"/>
          <w:sz w:val="28"/>
          <w:szCs w:val="28"/>
          <w:lang w:eastAsia="en-US"/>
        </w:rPr>
        <w:t>Переселение граждан из аварийного жилищного фонда</w:t>
      </w:r>
      <w:r w:rsidR="00B25117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B25117">
        <w:rPr>
          <w:rFonts w:ascii="Times New Roman" w:hAnsi="Times New Roman" w:cs="Times New Roman"/>
          <w:sz w:val="28"/>
          <w:szCs w:val="28"/>
          <w:lang w:eastAsia="en-US"/>
        </w:rPr>
        <w:t>Ельнинского</w:t>
      </w:r>
      <w:r w:rsidR="00B25117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B25117">
        <w:rPr>
          <w:rFonts w:ascii="Times New Roman" w:hAnsi="Times New Roman" w:cs="Times New Roman"/>
          <w:sz w:val="28"/>
          <w:szCs w:val="28"/>
          <w:lang w:eastAsia="en-US"/>
        </w:rPr>
        <w:t>городского поселения</w:t>
      </w:r>
      <w:r w:rsidR="00B25117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B25117">
        <w:rPr>
          <w:rFonts w:ascii="Times New Roman" w:hAnsi="Times New Roman" w:cs="Times New Roman"/>
          <w:sz w:val="28"/>
          <w:szCs w:val="28"/>
          <w:lang w:eastAsia="en-US"/>
        </w:rPr>
        <w:t>Ельнинского района Смоленской области на 2022-2023 годы</w:t>
      </w:r>
      <w:bookmarkEnd w:id="1"/>
      <w:r w:rsidRPr="00B25117">
        <w:rPr>
          <w:rFonts w:ascii="Times New Roman" w:hAnsi="Times New Roman" w:cs="Times New Roman"/>
          <w:sz w:val="28"/>
          <w:szCs w:val="28"/>
          <w:lang w:eastAsia="en-US"/>
        </w:rPr>
        <w:t>»</w:t>
      </w:r>
      <w:r w:rsidR="00B25117">
        <w:rPr>
          <w:rFonts w:ascii="Times New Roman" w:hAnsi="Times New Roman" w:cs="Times New Roman"/>
          <w:sz w:val="28"/>
          <w:szCs w:val="28"/>
          <w:lang w:eastAsia="en-US"/>
        </w:rPr>
        <w:t xml:space="preserve"> в 2022 году</w:t>
      </w:r>
    </w:p>
    <w:bookmarkEnd w:id="0"/>
    <w:p w14:paraId="353AD739" w14:textId="1C1C238A" w:rsidR="002C1632" w:rsidRPr="000F0794" w:rsidRDefault="002C1632" w:rsidP="002C1632">
      <w:pPr>
        <w:widowControl/>
        <w:autoSpaceDE/>
        <w:autoSpaceDN/>
        <w:adjustRightInd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14:paraId="2D5F744F" w14:textId="63A97B87" w:rsidR="002C1632" w:rsidRPr="000F0794" w:rsidRDefault="002C1632" w:rsidP="00DC0654">
      <w:pPr>
        <w:widowControl/>
        <w:tabs>
          <w:tab w:val="left" w:pos="0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F0794">
        <w:rPr>
          <w:rFonts w:ascii="Times New Roman" w:hAnsi="Times New Roman" w:cs="Times New Roman"/>
          <w:sz w:val="28"/>
          <w:szCs w:val="28"/>
        </w:rPr>
        <w:t>Муниципальная программа по переселению граждан из аварийного жилищного фонда Ельнинского городского поселения Ельнинского района Смоленской области  на 202</w:t>
      </w:r>
      <w:r w:rsidR="00DC0654">
        <w:rPr>
          <w:rFonts w:ascii="Times New Roman" w:hAnsi="Times New Roman" w:cs="Times New Roman"/>
          <w:sz w:val="28"/>
          <w:szCs w:val="28"/>
        </w:rPr>
        <w:t>2</w:t>
      </w:r>
      <w:r w:rsidRPr="000F0794">
        <w:rPr>
          <w:rFonts w:ascii="Times New Roman" w:hAnsi="Times New Roman" w:cs="Times New Roman"/>
          <w:sz w:val="28"/>
          <w:szCs w:val="28"/>
        </w:rPr>
        <w:t>-2023</w:t>
      </w:r>
      <w:r w:rsidR="00FF77FC">
        <w:rPr>
          <w:rFonts w:ascii="Times New Roman" w:hAnsi="Times New Roman" w:cs="Times New Roman"/>
          <w:sz w:val="28"/>
          <w:szCs w:val="28"/>
        </w:rPr>
        <w:t xml:space="preserve"> годы</w:t>
      </w:r>
      <w:r w:rsidRPr="000F0794">
        <w:rPr>
          <w:rFonts w:ascii="Times New Roman" w:hAnsi="Times New Roman" w:cs="Times New Roman"/>
          <w:sz w:val="28"/>
          <w:szCs w:val="28"/>
        </w:rPr>
        <w:t xml:space="preserve"> разработана в рамках реализации Федерального закона от 21 июля 2007 года № 185-ФЗ «О Фонде содействия реформированию жилищно-коммунального хозяйства» для предоставления финансовой поддержки </w:t>
      </w:r>
      <w:r w:rsidRPr="00FF77FC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муниципальному образованию Ельнинско</w:t>
      </w:r>
      <w:r w:rsidR="00FF77FC" w:rsidRPr="00FF77FC">
        <w:rPr>
          <w:rFonts w:ascii="Times New Roman" w:hAnsi="Times New Roman" w:cs="Times New Roman"/>
          <w:color w:val="000000" w:themeColor="text1"/>
          <w:sz w:val="28"/>
          <w:szCs w:val="28"/>
        </w:rPr>
        <w:t>му</w:t>
      </w:r>
      <w:r w:rsidRPr="00FF77F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городск</w:t>
      </w:r>
      <w:r w:rsidR="00FF77FC" w:rsidRPr="00FF77FC">
        <w:rPr>
          <w:rFonts w:ascii="Times New Roman" w:hAnsi="Times New Roman" w:cs="Times New Roman"/>
          <w:color w:val="000000" w:themeColor="text1"/>
          <w:sz w:val="28"/>
          <w:szCs w:val="28"/>
        </w:rPr>
        <w:t>ому</w:t>
      </w:r>
      <w:r w:rsidRPr="00FF77F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поселени</w:t>
      </w:r>
      <w:r w:rsidR="00FF77FC" w:rsidRPr="00FF77FC">
        <w:rPr>
          <w:rFonts w:ascii="Times New Roman" w:hAnsi="Times New Roman" w:cs="Times New Roman"/>
          <w:color w:val="000000" w:themeColor="text1"/>
          <w:sz w:val="28"/>
          <w:szCs w:val="28"/>
        </w:rPr>
        <w:t>ю</w:t>
      </w:r>
      <w:r w:rsidRPr="00FF77F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Ельнинского района Смоленской области</w:t>
      </w:r>
      <w:r w:rsidRPr="000F0794">
        <w:rPr>
          <w:rFonts w:ascii="Times New Roman" w:hAnsi="Times New Roman" w:cs="Times New Roman"/>
          <w:sz w:val="28"/>
          <w:szCs w:val="28"/>
        </w:rPr>
        <w:t>, выполнившему установленные Федеральным законом условия предоставления финансовой поддержки за счет</w:t>
      </w:r>
      <w:proofErr w:type="gramEnd"/>
      <w:r w:rsidRPr="000F0794">
        <w:rPr>
          <w:rFonts w:ascii="Times New Roman" w:hAnsi="Times New Roman" w:cs="Times New Roman"/>
          <w:sz w:val="28"/>
          <w:szCs w:val="28"/>
        </w:rPr>
        <w:t xml:space="preserve"> средств государственной корпорации – Фонда содействия реформированию жилищно-коммунального хозяйства</w:t>
      </w:r>
      <w:r w:rsidR="00412848">
        <w:rPr>
          <w:rFonts w:ascii="Times New Roman" w:hAnsi="Times New Roman" w:cs="Times New Roman"/>
          <w:sz w:val="28"/>
          <w:szCs w:val="28"/>
        </w:rPr>
        <w:t>.</w:t>
      </w:r>
    </w:p>
    <w:p w14:paraId="41FDC2EE" w14:textId="77777777" w:rsidR="002C1632" w:rsidRPr="000F0794" w:rsidRDefault="002C1632" w:rsidP="00DC0654">
      <w:pPr>
        <w:widowControl/>
        <w:tabs>
          <w:tab w:val="left" w:pos="0"/>
        </w:tabs>
        <w:autoSpaceDE/>
        <w:autoSpaceDN/>
        <w:adjustRightInd/>
        <w:ind w:firstLine="709"/>
        <w:jc w:val="both"/>
        <w:rPr>
          <w:rFonts w:ascii="Times New Roman" w:eastAsia="Calibri" w:hAnsi="Times New Roman" w:cs="Calibri"/>
          <w:color w:val="000000"/>
          <w:sz w:val="28"/>
          <w:szCs w:val="28"/>
          <w:lang w:eastAsia="en-US"/>
        </w:rPr>
      </w:pPr>
      <w:r w:rsidRPr="000F0794">
        <w:rPr>
          <w:rFonts w:ascii="Times New Roman" w:eastAsia="Calibri" w:hAnsi="Times New Roman" w:cs="Times New Roman"/>
          <w:sz w:val="28"/>
          <w:szCs w:val="28"/>
        </w:rPr>
        <w:t>Цель Программы:</w:t>
      </w:r>
    </w:p>
    <w:p w14:paraId="3F2C0232" w14:textId="0560B87E" w:rsidR="002C1632" w:rsidRPr="000F0794" w:rsidRDefault="002C1632" w:rsidP="00DC0654">
      <w:pPr>
        <w:tabs>
          <w:tab w:val="left" w:pos="0"/>
          <w:tab w:val="left" w:pos="142"/>
        </w:tabs>
        <w:ind w:firstLine="709"/>
        <w:contextualSpacing/>
        <w:jc w:val="both"/>
        <w:rPr>
          <w:rFonts w:ascii="Times New Roman" w:eastAsia="Calibri" w:hAnsi="Times New Roman" w:cs="Calibri"/>
          <w:color w:val="000000"/>
          <w:sz w:val="28"/>
          <w:szCs w:val="28"/>
          <w:lang w:eastAsia="en-US"/>
        </w:rPr>
      </w:pPr>
      <w:r w:rsidRPr="000F0794">
        <w:rPr>
          <w:rFonts w:ascii="Times New Roman" w:eastAsia="Calibri" w:hAnsi="Times New Roman" w:cs="Calibri"/>
          <w:color w:val="000000"/>
          <w:sz w:val="28"/>
          <w:szCs w:val="28"/>
          <w:lang w:eastAsia="en-US"/>
        </w:rPr>
        <w:t>- переселение граждан из жилищного фонда, признанного аварийным и подлежащим сносу, в благоустроенные жилые помещения.</w:t>
      </w:r>
    </w:p>
    <w:p w14:paraId="165D1AEC" w14:textId="04A1000D" w:rsidR="002C1632" w:rsidRPr="000F0794" w:rsidRDefault="00E678D7" w:rsidP="00DC0654">
      <w:pPr>
        <w:widowControl/>
        <w:tabs>
          <w:tab w:val="left" w:pos="0"/>
          <w:tab w:val="left" w:pos="142"/>
          <w:tab w:val="left" w:pos="426"/>
        </w:tabs>
        <w:autoSpaceDE/>
        <w:autoSpaceDN/>
        <w:adjustRightInd/>
        <w:ind w:firstLine="709"/>
        <w:contextualSpacing/>
        <w:jc w:val="both"/>
        <w:rPr>
          <w:rFonts w:ascii="Times New Roman" w:eastAsia="Calibri" w:hAnsi="Times New Roman" w:cs="Calibri"/>
          <w:color w:val="000000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</w:rPr>
        <w:t>Задачи Программы:</w:t>
      </w:r>
    </w:p>
    <w:p w14:paraId="4734C582" w14:textId="221419AA" w:rsidR="00412848" w:rsidRDefault="002C1632" w:rsidP="00DC0654">
      <w:pPr>
        <w:tabs>
          <w:tab w:val="left" w:pos="0"/>
          <w:tab w:val="left" w:pos="142"/>
        </w:tabs>
        <w:ind w:firstLine="709"/>
        <w:contextualSpacing/>
        <w:jc w:val="both"/>
        <w:rPr>
          <w:rFonts w:ascii="Times New Roman" w:eastAsia="Calibri" w:hAnsi="Times New Roman" w:cs="Calibri"/>
          <w:sz w:val="28"/>
          <w:szCs w:val="28"/>
          <w:lang w:eastAsia="en-US"/>
        </w:rPr>
      </w:pPr>
      <w:r w:rsidRPr="000F0794">
        <w:rPr>
          <w:rFonts w:ascii="Times New Roman" w:eastAsia="Calibri" w:hAnsi="Times New Roman" w:cs="Calibri"/>
          <w:sz w:val="28"/>
          <w:szCs w:val="28"/>
          <w:lang w:eastAsia="en-US"/>
        </w:rPr>
        <w:t xml:space="preserve">- </w:t>
      </w:r>
      <w:r w:rsidR="00412848" w:rsidRPr="00412848">
        <w:rPr>
          <w:rFonts w:ascii="Times New Roman" w:eastAsia="Calibri" w:hAnsi="Times New Roman" w:cs="Calibri"/>
          <w:sz w:val="28"/>
          <w:szCs w:val="28"/>
          <w:lang w:eastAsia="en-US"/>
        </w:rPr>
        <w:t>формирование финансовых ресурсов для обеспечения благоустроенными жилыми помещениями граждан, переселяемых из аварийного жилищного фонда;</w:t>
      </w:r>
    </w:p>
    <w:p w14:paraId="194D0F74" w14:textId="5B59BEAC" w:rsidR="005C61C4" w:rsidRPr="00E50842" w:rsidRDefault="005C61C4" w:rsidP="00DC0654">
      <w:pPr>
        <w:tabs>
          <w:tab w:val="left" w:pos="0"/>
          <w:tab w:val="left" w:pos="142"/>
        </w:tabs>
        <w:contextualSpacing/>
        <w:jc w:val="both"/>
        <w:rPr>
          <w:rFonts w:ascii="Times New Roman" w:eastAsia="Calibri" w:hAnsi="Times New Roman" w:cs="Calibri"/>
          <w:bCs/>
          <w:color w:val="000000"/>
          <w:sz w:val="28"/>
          <w:szCs w:val="28"/>
          <w:lang w:eastAsia="en-US"/>
        </w:rPr>
      </w:pPr>
      <w:r>
        <w:rPr>
          <w:rFonts w:ascii="Times New Roman" w:eastAsia="Calibri" w:hAnsi="Times New Roman" w:cs="Calibri"/>
          <w:color w:val="000000"/>
          <w:sz w:val="28"/>
          <w:szCs w:val="28"/>
          <w:lang w:eastAsia="en-US"/>
        </w:rPr>
        <w:tab/>
      </w:r>
      <w:r>
        <w:rPr>
          <w:rFonts w:ascii="Times New Roman" w:eastAsia="Calibri" w:hAnsi="Times New Roman" w:cs="Calibri"/>
          <w:color w:val="000000"/>
          <w:sz w:val="28"/>
          <w:szCs w:val="28"/>
          <w:lang w:eastAsia="en-US"/>
        </w:rPr>
        <w:tab/>
      </w:r>
      <w:r w:rsidR="002C1632" w:rsidRPr="000F0794">
        <w:rPr>
          <w:rFonts w:ascii="Times New Roman" w:eastAsia="Calibri" w:hAnsi="Times New Roman" w:cs="Calibri"/>
          <w:color w:val="000000"/>
          <w:sz w:val="28"/>
          <w:szCs w:val="28"/>
          <w:lang w:eastAsia="en-US"/>
        </w:rPr>
        <w:t xml:space="preserve">- </w:t>
      </w:r>
      <w:r w:rsidR="002C1632" w:rsidRPr="000F0794">
        <w:rPr>
          <w:rFonts w:ascii="Times New Roman" w:eastAsia="Calibri" w:hAnsi="Times New Roman" w:cs="Calibri"/>
          <w:bCs/>
          <w:color w:val="000000"/>
          <w:sz w:val="28"/>
          <w:szCs w:val="28"/>
          <w:lang w:eastAsia="en-US"/>
        </w:rPr>
        <w:t>снижение в 202</w:t>
      </w:r>
      <w:r w:rsidR="00DC0654">
        <w:rPr>
          <w:rFonts w:ascii="Times New Roman" w:eastAsia="Calibri" w:hAnsi="Times New Roman" w:cs="Calibri"/>
          <w:bCs/>
          <w:color w:val="000000"/>
          <w:sz w:val="28"/>
          <w:szCs w:val="28"/>
          <w:lang w:eastAsia="en-US"/>
        </w:rPr>
        <w:t>2</w:t>
      </w:r>
      <w:r w:rsidR="002C1632" w:rsidRPr="000F0794">
        <w:rPr>
          <w:rFonts w:ascii="Times New Roman" w:eastAsia="Calibri" w:hAnsi="Times New Roman" w:cs="Calibri"/>
          <w:bCs/>
          <w:color w:val="000000"/>
          <w:sz w:val="28"/>
          <w:szCs w:val="28"/>
          <w:lang w:eastAsia="en-US"/>
        </w:rPr>
        <w:t>-2023 годах количества граждан, проживающих на территории муниципального образования Ельнинско</w:t>
      </w:r>
      <w:r w:rsidR="00FF77FC">
        <w:rPr>
          <w:rFonts w:ascii="Times New Roman" w:eastAsia="Calibri" w:hAnsi="Times New Roman" w:cs="Calibri"/>
          <w:bCs/>
          <w:color w:val="000000"/>
          <w:sz w:val="28"/>
          <w:szCs w:val="28"/>
          <w:lang w:eastAsia="en-US"/>
        </w:rPr>
        <w:t>го</w:t>
      </w:r>
      <w:r w:rsidR="002C1632" w:rsidRPr="000F0794">
        <w:rPr>
          <w:rFonts w:ascii="Times New Roman" w:eastAsia="Calibri" w:hAnsi="Times New Roman" w:cs="Calibri"/>
          <w:bCs/>
          <w:color w:val="000000"/>
          <w:sz w:val="28"/>
          <w:szCs w:val="28"/>
          <w:lang w:eastAsia="en-US"/>
        </w:rPr>
        <w:t xml:space="preserve"> городско</w:t>
      </w:r>
      <w:r w:rsidR="00FF77FC">
        <w:rPr>
          <w:rFonts w:ascii="Times New Roman" w:eastAsia="Calibri" w:hAnsi="Times New Roman" w:cs="Calibri"/>
          <w:bCs/>
          <w:color w:val="000000"/>
          <w:sz w:val="28"/>
          <w:szCs w:val="28"/>
          <w:lang w:eastAsia="en-US"/>
        </w:rPr>
        <w:t>го</w:t>
      </w:r>
      <w:r w:rsidR="002C1632" w:rsidRPr="000F0794">
        <w:rPr>
          <w:rFonts w:ascii="Times New Roman" w:eastAsia="Calibri" w:hAnsi="Times New Roman" w:cs="Calibri"/>
          <w:bCs/>
          <w:color w:val="000000"/>
          <w:sz w:val="28"/>
          <w:szCs w:val="28"/>
          <w:lang w:eastAsia="en-US"/>
        </w:rPr>
        <w:t xml:space="preserve"> поселени</w:t>
      </w:r>
      <w:r w:rsidR="00FF77FC">
        <w:rPr>
          <w:rFonts w:ascii="Times New Roman" w:eastAsia="Calibri" w:hAnsi="Times New Roman" w:cs="Calibri"/>
          <w:bCs/>
          <w:color w:val="000000"/>
          <w:sz w:val="28"/>
          <w:szCs w:val="28"/>
          <w:lang w:eastAsia="en-US"/>
        </w:rPr>
        <w:t>я</w:t>
      </w:r>
      <w:r w:rsidR="002C1632" w:rsidRPr="000F0794">
        <w:rPr>
          <w:rFonts w:ascii="Times New Roman" w:eastAsia="Calibri" w:hAnsi="Times New Roman" w:cs="Calibri"/>
          <w:bCs/>
          <w:color w:val="000000"/>
          <w:sz w:val="28"/>
          <w:szCs w:val="28"/>
          <w:lang w:eastAsia="en-US"/>
        </w:rPr>
        <w:t xml:space="preserve"> Ельнинского района Смоленской области в многоквартирных домах, признанных до 1 января 2017 года в установленном порядке аварийными и подлежащими сносу или реконструкции в связи с физическим износом в процессе их эксплуатации</w:t>
      </w:r>
      <w:r w:rsidR="00DC0654">
        <w:rPr>
          <w:rFonts w:ascii="Times New Roman" w:eastAsia="Calibri" w:hAnsi="Times New Roman" w:cs="Calibri"/>
          <w:bCs/>
          <w:color w:val="000000"/>
          <w:sz w:val="28"/>
          <w:szCs w:val="28"/>
          <w:lang w:eastAsia="en-US"/>
        </w:rPr>
        <w:t>.</w:t>
      </w:r>
    </w:p>
    <w:p w14:paraId="1C214F2C" w14:textId="58BE4F9F" w:rsidR="00DC0654" w:rsidRPr="00DC0654" w:rsidRDefault="002C1632" w:rsidP="00DC0654">
      <w:pPr>
        <w:tabs>
          <w:tab w:val="left" w:pos="0"/>
          <w:tab w:val="left" w:pos="142"/>
          <w:tab w:val="left" w:pos="567"/>
          <w:tab w:val="left" w:pos="1276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F0794">
        <w:rPr>
          <w:rFonts w:ascii="Times New Roman" w:eastAsia="Calibri" w:hAnsi="Times New Roman" w:cs="Calibri"/>
          <w:color w:val="000000"/>
          <w:sz w:val="28"/>
          <w:szCs w:val="28"/>
          <w:lang w:eastAsia="en-US"/>
        </w:rPr>
        <w:tab/>
      </w:r>
      <w:r w:rsidRPr="000F0794">
        <w:rPr>
          <w:rFonts w:ascii="Times New Roman" w:eastAsia="Calibri" w:hAnsi="Times New Roman" w:cs="Calibri"/>
          <w:color w:val="000000"/>
          <w:sz w:val="28"/>
          <w:szCs w:val="28"/>
          <w:lang w:eastAsia="en-US"/>
        </w:rPr>
        <w:tab/>
      </w:r>
      <w:r w:rsidRPr="000F079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</w:t>
      </w:r>
      <w:r w:rsidR="0041284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2022 году </w:t>
      </w:r>
      <w:r w:rsidR="00DC065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</w:t>
      </w:r>
      <w:r w:rsidRPr="000F079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Программу включены </w:t>
      </w:r>
      <w:r w:rsidR="00DC0654">
        <w:rPr>
          <w:rFonts w:ascii="Times New Roman" w:eastAsia="Calibri" w:hAnsi="Times New Roman" w:cs="Times New Roman"/>
          <w:sz w:val="28"/>
          <w:szCs w:val="28"/>
          <w:lang w:eastAsia="en-US"/>
        </w:rPr>
        <w:t>4</w:t>
      </w:r>
      <w:r w:rsidRPr="000F079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gramStart"/>
      <w:r w:rsidRPr="000F0794">
        <w:rPr>
          <w:rFonts w:ascii="Times New Roman" w:hAnsi="Times New Roman" w:cs="Times New Roman"/>
          <w:sz w:val="28"/>
          <w:szCs w:val="28"/>
        </w:rPr>
        <w:t>многоквартирн</w:t>
      </w:r>
      <w:r w:rsidR="00DC0654">
        <w:rPr>
          <w:rFonts w:ascii="Times New Roman" w:hAnsi="Times New Roman" w:cs="Times New Roman"/>
          <w:sz w:val="28"/>
          <w:szCs w:val="28"/>
        </w:rPr>
        <w:t>ых</w:t>
      </w:r>
      <w:proofErr w:type="gramEnd"/>
      <w:r w:rsidR="00DC0654">
        <w:rPr>
          <w:rFonts w:ascii="Times New Roman" w:hAnsi="Times New Roman" w:cs="Times New Roman"/>
          <w:sz w:val="28"/>
          <w:szCs w:val="28"/>
        </w:rPr>
        <w:t xml:space="preserve"> </w:t>
      </w:r>
      <w:r w:rsidRPr="000F0794">
        <w:rPr>
          <w:rFonts w:ascii="Times New Roman" w:hAnsi="Times New Roman" w:cs="Times New Roman"/>
          <w:sz w:val="28"/>
          <w:szCs w:val="28"/>
        </w:rPr>
        <w:t>дома, признанные аварийными до 01.01.2017 года,</w:t>
      </w:r>
      <w:r w:rsidR="005C61C4">
        <w:rPr>
          <w:rFonts w:ascii="Times New Roman" w:hAnsi="Times New Roman" w:cs="Times New Roman"/>
          <w:sz w:val="28"/>
          <w:szCs w:val="28"/>
        </w:rPr>
        <w:t xml:space="preserve"> </w:t>
      </w:r>
      <w:r w:rsidRPr="000F0794">
        <w:rPr>
          <w:rFonts w:ascii="Times New Roman" w:hAnsi="Times New Roman" w:cs="Times New Roman"/>
          <w:sz w:val="28"/>
          <w:szCs w:val="28"/>
        </w:rPr>
        <w:t>расположенные по адресу:</w:t>
      </w:r>
    </w:p>
    <w:p w14:paraId="0FF575CD" w14:textId="1DC9A94D" w:rsidR="002C1632" w:rsidRPr="000F0794" w:rsidRDefault="002C1632" w:rsidP="00DC0654">
      <w:pPr>
        <w:widowControl/>
        <w:tabs>
          <w:tab w:val="left" w:pos="0"/>
        </w:tabs>
        <w:autoSpaceDE/>
        <w:autoSpaceDN/>
        <w:adjustRightInd/>
        <w:spacing w:line="259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F0794">
        <w:rPr>
          <w:rFonts w:ascii="Times New Roman" w:hAnsi="Times New Roman" w:cs="Times New Roman"/>
          <w:sz w:val="28"/>
          <w:szCs w:val="28"/>
        </w:rPr>
        <w:t>- Смоленская область, г</w:t>
      </w:r>
      <w:r w:rsidR="00E678D7">
        <w:rPr>
          <w:rFonts w:ascii="Times New Roman" w:hAnsi="Times New Roman" w:cs="Times New Roman"/>
          <w:sz w:val="28"/>
          <w:szCs w:val="28"/>
        </w:rPr>
        <w:t>. Ельня, ул. Вокзальная, д. 27;</w:t>
      </w:r>
    </w:p>
    <w:p w14:paraId="56B4ECB9" w14:textId="5C70BB2C" w:rsidR="002C1632" w:rsidRPr="000F0794" w:rsidRDefault="002C1632" w:rsidP="00DC0654">
      <w:pPr>
        <w:widowControl/>
        <w:tabs>
          <w:tab w:val="left" w:pos="0"/>
        </w:tabs>
        <w:autoSpaceDE/>
        <w:autoSpaceDN/>
        <w:adjustRightInd/>
        <w:spacing w:line="259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F0794">
        <w:rPr>
          <w:rFonts w:ascii="Times New Roman" w:hAnsi="Times New Roman" w:cs="Times New Roman"/>
          <w:sz w:val="28"/>
          <w:szCs w:val="28"/>
        </w:rPr>
        <w:t>Общая площадь многоквартирного дома 129,5 кв. м, количество квартир – 5, из них: расселяемая площадь 25,4 кв. м., количество граждан</w:t>
      </w:r>
      <w:r w:rsidR="00E678D7">
        <w:rPr>
          <w:rFonts w:ascii="Times New Roman" w:hAnsi="Times New Roman" w:cs="Times New Roman"/>
          <w:sz w:val="28"/>
          <w:szCs w:val="28"/>
        </w:rPr>
        <w:t>,</w:t>
      </w:r>
      <w:r w:rsidRPr="000F0794">
        <w:rPr>
          <w:rFonts w:ascii="Times New Roman" w:hAnsi="Times New Roman" w:cs="Times New Roman"/>
          <w:sz w:val="28"/>
          <w:szCs w:val="28"/>
        </w:rPr>
        <w:t xml:space="preserve"> подлежащих переселению – 1 человек.</w:t>
      </w:r>
    </w:p>
    <w:p w14:paraId="75EA5856" w14:textId="77777777" w:rsidR="002C1632" w:rsidRPr="000F0794" w:rsidRDefault="002C1632" w:rsidP="00DC0654">
      <w:pPr>
        <w:widowControl/>
        <w:tabs>
          <w:tab w:val="left" w:pos="0"/>
        </w:tabs>
        <w:autoSpaceDE/>
        <w:autoSpaceDN/>
        <w:adjustRightInd/>
        <w:spacing w:line="259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F0794">
        <w:rPr>
          <w:rFonts w:ascii="Times New Roman" w:hAnsi="Times New Roman" w:cs="Times New Roman"/>
          <w:sz w:val="28"/>
          <w:szCs w:val="28"/>
        </w:rPr>
        <w:t>- Смоленская область, г. Ельня, ул. Красноармейская, д. 53;</w:t>
      </w:r>
    </w:p>
    <w:p w14:paraId="3A4BC0FF" w14:textId="6BC97CC5" w:rsidR="002C1632" w:rsidRPr="000F0794" w:rsidRDefault="002C1632" w:rsidP="00DC0654">
      <w:pPr>
        <w:widowControl/>
        <w:tabs>
          <w:tab w:val="left" w:pos="0"/>
        </w:tabs>
        <w:autoSpaceDE/>
        <w:autoSpaceDN/>
        <w:adjustRightInd/>
        <w:spacing w:line="259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F0794">
        <w:rPr>
          <w:rFonts w:ascii="Times New Roman" w:hAnsi="Times New Roman" w:cs="Times New Roman"/>
          <w:sz w:val="28"/>
          <w:szCs w:val="28"/>
        </w:rPr>
        <w:t>Общая площадь многоквартирного дома 122,9 кв. м., количество квартир – 3, расселяемая площадь 122,9 кв. м.</w:t>
      </w:r>
      <w:bookmarkStart w:id="2" w:name="_Hlk127436395"/>
      <w:r w:rsidRPr="000F0794">
        <w:rPr>
          <w:rFonts w:ascii="Times New Roman" w:hAnsi="Times New Roman" w:cs="Times New Roman"/>
          <w:sz w:val="28"/>
          <w:szCs w:val="28"/>
        </w:rPr>
        <w:t>, количество граждан</w:t>
      </w:r>
      <w:r w:rsidR="00E678D7">
        <w:rPr>
          <w:rFonts w:ascii="Times New Roman" w:hAnsi="Times New Roman" w:cs="Times New Roman"/>
          <w:sz w:val="28"/>
          <w:szCs w:val="28"/>
        </w:rPr>
        <w:t>,</w:t>
      </w:r>
      <w:r w:rsidRPr="000F0794">
        <w:rPr>
          <w:rFonts w:ascii="Times New Roman" w:hAnsi="Times New Roman" w:cs="Times New Roman"/>
          <w:sz w:val="28"/>
          <w:szCs w:val="28"/>
        </w:rPr>
        <w:t xml:space="preserve"> подлежащих переселению – 5 человек.</w:t>
      </w:r>
    </w:p>
    <w:bookmarkEnd w:id="2"/>
    <w:p w14:paraId="0737C3E4" w14:textId="77777777" w:rsidR="002C1632" w:rsidRPr="000F0794" w:rsidRDefault="002C1632" w:rsidP="00DC0654">
      <w:pPr>
        <w:widowControl/>
        <w:tabs>
          <w:tab w:val="left" w:pos="0"/>
        </w:tabs>
        <w:autoSpaceDE/>
        <w:autoSpaceDN/>
        <w:adjustRightInd/>
        <w:spacing w:line="259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F0794">
        <w:rPr>
          <w:rFonts w:ascii="Times New Roman" w:hAnsi="Times New Roman" w:cs="Times New Roman"/>
          <w:sz w:val="28"/>
          <w:szCs w:val="28"/>
        </w:rPr>
        <w:t>- Смоленская область, г. Ельня, ул. Зеленая, д. 13;</w:t>
      </w:r>
    </w:p>
    <w:p w14:paraId="0162BFB9" w14:textId="2BC48016" w:rsidR="002C1632" w:rsidRPr="000F0794" w:rsidRDefault="002C1632" w:rsidP="00DC0654">
      <w:pPr>
        <w:widowControl/>
        <w:tabs>
          <w:tab w:val="left" w:pos="0"/>
        </w:tabs>
        <w:autoSpaceDE/>
        <w:autoSpaceDN/>
        <w:adjustRightInd/>
        <w:spacing w:line="259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F0794">
        <w:rPr>
          <w:rFonts w:ascii="Times New Roman" w:hAnsi="Times New Roman" w:cs="Times New Roman"/>
          <w:sz w:val="28"/>
          <w:szCs w:val="28"/>
        </w:rPr>
        <w:t>Общая площадь многоквартирного дома 165,1 кв. м, количество квартир, подлежащих переселению – 2, из них расселяемая площадь – 55,5 кв. м., количество граждан</w:t>
      </w:r>
      <w:r w:rsidR="00E678D7">
        <w:rPr>
          <w:rFonts w:ascii="Times New Roman" w:hAnsi="Times New Roman" w:cs="Times New Roman"/>
          <w:sz w:val="28"/>
          <w:szCs w:val="28"/>
        </w:rPr>
        <w:t>,</w:t>
      </w:r>
      <w:r w:rsidRPr="000F0794">
        <w:rPr>
          <w:rFonts w:ascii="Times New Roman" w:hAnsi="Times New Roman" w:cs="Times New Roman"/>
          <w:sz w:val="28"/>
          <w:szCs w:val="28"/>
        </w:rPr>
        <w:t xml:space="preserve"> подлежащих переселению – 5 человек.</w:t>
      </w:r>
    </w:p>
    <w:p w14:paraId="4461D108" w14:textId="64AD262B" w:rsidR="002C1632" w:rsidRPr="000F0794" w:rsidRDefault="002C1632" w:rsidP="00DC0654">
      <w:pPr>
        <w:widowControl/>
        <w:tabs>
          <w:tab w:val="left" w:pos="0"/>
        </w:tabs>
        <w:autoSpaceDE/>
        <w:autoSpaceDN/>
        <w:adjustRightInd/>
        <w:spacing w:line="259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F0794">
        <w:rPr>
          <w:rFonts w:ascii="Times New Roman" w:hAnsi="Times New Roman" w:cs="Times New Roman"/>
          <w:sz w:val="28"/>
          <w:szCs w:val="28"/>
        </w:rPr>
        <w:lastRenderedPageBreak/>
        <w:t xml:space="preserve">- Смоленская область, </w:t>
      </w:r>
      <w:r w:rsidR="00835A4A">
        <w:rPr>
          <w:rFonts w:ascii="Times New Roman" w:hAnsi="Times New Roman" w:cs="Times New Roman"/>
          <w:sz w:val="28"/>
          <w:szCs w:val="28"/>
        </w:rPr>
        <w:t>г. Ельня, ул. Смоленская</w:t>
      </w:r>
      <w:bookmarkStart w:id="3" w:name="_GoBack"/>
      <w:bookmarkEnd w:id="3"/>
      <w:r w:rsidRPr="000F0794">
        <w:rPr>
          <w:rFonts w:ascii="Times New Roman" w:hAnsi="Times New Roman" w:cs="Times New Roman"/>
          <w:sz w:val="28"/>
          <w:szCs w:val="28"/>
        </w:rPr>
        <w:t>, д. 22;</w:t>
      </w:r>
    </w:p>
    <w:p w14:paraId="0BC658E0" w14:textId="0831767D" w:rsidR="005C61C4" w:rsidRPr="000F0794" w:rsidRDefault="002C1632" w:rsidP="005C61C4">
      <w:pPr>
        <w:widowControl/>
        <w:tabs>
          <w:tab w:val="left" w:pos="0"/>
        </w:tabs>
        <w:autoSpaceDE/>
        <w:autoSpaceDN/>
        <w:adjustRightInd/>
        <w:spacing w:line="259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F0794">
        <w:rPr>
          <w:rFonts w:ascii="Times New Roman" w:hAnsi="Times New Roman" w:cs="Times New Roman"/>
          <w:sz w:val="28"/>
          <w:szCs w:val="28"/>
        </w:rPr>
        <w:t xml:space="preserve">Общая площадь многоквартирного дома </w:t>
      </w:r>
      <w:r w:rsidRPr="000F0794">
        <w:rPr>
          <w:rFonts w:ascii="Times New Roman" w:hAnsi="Times New Roman" w:cs="Times New Roman"/>
          <w:color w:val="000000"/>
          <w:sz w:val="28"/>
          <w:szCs w:val="28"/>
        </w:rPr>
        <w:t>171,5 кв</w:t>
      </w:r>
      <w:r w:rsidRPr="000F0794">
        <w:rPr>
          <w:rFonts w:ascii="Times New Roman" w:hAnsi="Times New Roman" w:cs="Times New Roman"/>
          <w:sz w:val="28"/>
          <w:szCs w:val="28"/>
        </w:rPr>
        <w:t>. м, количество квартир, подлежащих переселению – 3, из них расселяемая площадь – 171,5 кв. м., количество граждан</w:t>
      </w:r>
      <w:r w:rsidR="00E678D7">
        <w:rPr>
          <w:rFonts w:ascii="Times New Roman" w:hAnsi="Times New Roman" w:cs="Times New Roman"/>
          <w:sz w:val="28"/>
          <w:szCs w:val="28"/>
        </w:rPr>
        <w:t>,</w:t>
      </w:r>
      <w:r w:rsidRPr="000F0794">
        <w:rPr>
          <w:rFonts w:ascii="Times New Roman" w:hAnsi="Times New Roman" w:cs="Times New Roman"/>
          <w:sz w:val="28"/>
          <w:szCs w:val="28"/>
        </w:rPr>
        <w:t xml:space="preserve"> подлежащих переселению - 3 человека.</w:t>
      </w:r>
    </w:p>
    <w:p w14:paraId="5C794DC5" w14:textId="77777777" w:rsidR="002C1632" w:rsidRPr="000F0794" w:rsidRDefault="002C1632" w:rsidP="00DC0654">
      <w:pPr>
        <w:widowControl/>
        <w:tabs>
          <w:tab w:val="left" w:pos="0"/>
        </w:tabs>
        <w:autoSpaceDE/>
        <w:autoSpaceDN/>
        <w:adjustRightInd/>
        <w:spacing w:line="259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F0794">
        <w:rPr>
          <w:rFonts w:ascii="Times New Roman" w:eastAsia="Calibri" w:hAnsi="Times New Roman" w:cs="Times New Roman"/>
          <w:sz w:val="28"/>
          <w:szCs w:val="28"/>
          <w:lang w:eastAsia="en-US"/>
        </w:rPr>
        <w:t>Общая стоимость муниципальной Программы составляет 12 929 558,32 руб., в том числе за счет средств:</w:t>
      </w:r>
    </w:p>
    <w:p w14:paraId="34A971E2" w14:textId="77777777" w:rsidR="002C1632" w:rsidRPr="000F0794" w:rsidRDefault="002C1632" w:rsidP="00DC0654">
      <w:pPr>
        <w:widowControl/>
        <w:tabs>
          <w:tab w:val="left" w:pos="0"/>
        </w:tabs>
        <w:autoSpaceDE/>
        <w:autoSpaceDN/>
        <w:adjustRightInd/>
        <w:spacing w:line="259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F0794">
        <w:rPr>
          <w:rFonts w:ascii="Times New Roman" w:eastAsia="Calibri" w:hAnsi="Times New Roman" w:cs="Times New Roman"/>
          <w:sz w:val="28"/>
          <w:szCs w:val="28"/>
          <w:lang w:eastAsia="en-US"/>
        </w:rPr>
        <w:t>- Фонда содействия реформированию жилищно-коммунального хозяйства – 12 541 642,23 руб.;</w:t>
      </w:r>
    </w:p>
    <w:p w14:paraId="6382B37B" w14:textId="77777777" w:rsidR="002C1632" w:rsidRPr="000F0794" w:rsidRDefault="002C1632" w:rsidP="00DC0654">
      <w:pPr>
        <w:widowControl/>
        <w:tabs>
          <w:tab w:val="left" w:pos="0"/>
        </w:tabs>
        <w:autoSpaceDE/>
        <w:autoSpaceDN/>
        <w:adjustRightInd/>
        <w:spacing w:line="259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F0794">
        <w:rPr>
          <w:rFonts w:ascii="Times New Roman" w:eastAsia="Calibri" w:hAnsi="Times New Roman" w:cs="Times New Roman"/>
          <w:sz w:val="28"/>
          <w:szCs w:val="28"/>
          <w:lang w:eastAsia="en-US"/>
        </w:rPr>
        <w:t>- областного бюджета – 347 509,86 руб.;</w:t>
      </w:r>
    </w:p>
    <w:p w14:paraId="282C615B" w14:textId="77777777" w:rsidR="002C1632" w:rsidRPr="000F0794" w:rsidRDefault="002C1632" w:rsidP="00DC0654">
      <w:pPr>
        <w:widowControl/>
        <w:tabs>
          <w:tab w:val="left" w:pos="0"/>
        </w:tabs>
        <w:autoSpaceDE/>
        <w:autoSpaceDN/>
        <w:adjustRightInd/>
        <w:spacing w:line="259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F0794">
        <w:rPr>
          <w:rFonts w:ascii="Times New Roman" w:eastAsia="Calibri" w:hAnsi="Times New Roman" w:cs="Times New Roman"/>
          <w:sz w:val="28"/>
          <w:szCs w:val="28"/>
          <w:lang w:eastAsia="en-US"/>
        </w:rPr>
        <w:t>- бюджета Ельнинского городского поселения Ельнинского района Смоленской области – 40 406,23 руб.</w:t>
      </w:r>
    </w:p>
    <w:p w14:paraId="499FBA92" w14:textId="1EA4BDD6" w:rsidR="002C1632" w:rsidRPr="000F0794" w:rsidRDefault="002C1632" w:rsidP="00DC0654">
      <w:pPr>
        <w:widowControl/>
        <w:tabs>
          <w:tab w:val="left" w:pos="0"/>
        </w:tabs>
        <w:autoSpaceDE/>
        <w:autoSpaceDN/>
        <w:adjustRightInd/>
        <w:spacing w:line="259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F0794">
        <w:rPr>
          <w:rFonts w:ascii="Times New Roman" w:eastAsia="Calibri" w:hAnsi="Times New Roman" w:cs="Times New Roman"/>
          <w:sz w:val="28"/>
          <w:szCs w:val="28"/>
          <w:lang w:eastAsia="en-US"/>
        </w:rPr>
        <w:t>По итогу этапа 2022 года Программы переселения граждан из аварийного жилого фонда расселено 4 многоквартирных аварийных дома</w:t>
      </w:r>
      <w:r w:rsidR="00FF77FC">
        <w:rPr>
          <w:rFonts w:ascii="Times New Roman" w:eastAsia="Calibri" w:hAnsi="Times New Roman" w:cs="Times New Roman"/>
          <w:sz w:val="28"/>
          <w:szCs w:val="28"/>
          <w:lang w:eastAsia="en-US"/>
        </w:rPr>
        <w:t>, расположенные по адресу</w:t>
      </w:r>
      <w:r w:rsidRPr="000F0794">
        <w:rPr>
          <w:rFonts w:ascii="Times New Roman" w:eastAsia="Calibri" w:hAnsi="Times New Roman" w:cs="Times New Roman"/>
          <w:sz w:val="28"/>
          <w:szCs w:val="28"/>
          <w:lang w:eastAsia="en-US"/>
        </w:rPr>
        <w:t>:</w:t>
      </w:r>
    </w:p>
    <w:p w14:paraId="0FC55D11" w14:textId="77777777" w:rsidR="002C1632" w:rsidRPr="000F0794" w:rsidRDefault="002C1632" w:rsidP="00DC0654">
      <w:pPr>
        <w:widowControl/>
        <w:tabs>
          <w:tab w:val="left" w:pos="0"/>
        </w:tabs>
        <w:autoSpaceDE/>
        <w:autoSpaceDN/>
        <w:adjustRightInd/>
        <w:spacing w:line="259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0794">
        <w:rPr>
          <w:rFonts w:ascii="Times New Roman" w:hAnsi="Times New Roman" w:cs="Times New Roman"/>
          <w:sz w:val="28"/>
          <w:szCs w:val="28"/>
        </w:rPr>
        <w:t>- Смоленская область, г. Ельня, ул. Смоленская, д.22;</w:t>
      </w:r>
    </w:p>
    <w:p w14:paraId="2190097A" w14:textId="77777777" w:rsidR="002C1632" w:rsidRPr="000F0794" w:rsidRDefault="002C1632" w:rsidP="00DC0654">
      <w:pPr>
        <w:widowControl/>
        <w:tabs>
          <w:tab w:val="left" w:pos="0"/>
        </w:tabs>
        <w:autoSpaceDE/>
        <w:autoSpaceDN/>
        <w:adjustRightInd/>
        <w:spacing w:line="259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0794">
        <w:rPr>
          <w:rFonts w:ascii="Times New Roman" w:hAnsi="Times New Roman" w:cs="Times New Roman"/>
          <w:sz w:val="28"/>
          <w:szCs w:val="28"/>
        </w:rPr>
        <w:t>- Смоленская область, г. Ельня, ул. Зеленая, д.13;</w:t>
      </w:r>
    </w:p>
    <w:p w14:paraId="2DC85EEB" w14:textId="77777777" w:rsidR="002C1632" w:rsidRPr="000F0794" w:rsidRDefault="002C1632" w:rsidP="00DC0654">
      <w:pPr>
        <w:widowControl/>
        <w:tabs>
          <w:tab w:val="left" w:pos="0"/>
        </w:tabs>
        <w:autoSpaceDE/>
        <w:autoSpaceDN/>
        <w:adjustRightInd/>
        <w:spacing w:line="259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0794">
        <w:rPr>
          <w:rFonts w:ascii="Times New Roman" w:hAnsi="Times New Roman" w:cs="Times New Roman"/>
          <w:sz w:val="28"/>
          <w:szCs w:val="28"/>
        </w:rPr>
        <w:t>- Смоленская область, г. Ельня, ул. Красноармейская, д.53;</w:t>
      </w:r>
    </w:p>
    <w:p w14:paraId="7AEE2FCA" w14:textId="523023BD" w:rsidR="002C1632" w:rsidRPr="000F0794" w:rsidRDefault="002C1632" w:rsidP="00DC0654">
      <w:pPr>
        <w:widowControl/>
        <w:tabs>
          <w:tab w:val="left" w:pos="0"/>
        </w:tabs>
        <w:autoSpaceDE/>
        <w:autoSpaceDN/>
        <w:adjustRightInd/>
        <w:spacing w:line="259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0794">
        <w:rPr>
          <w:rFonts w:ascii="Times New Roman" w:hAnsi="Times New Roman" w:cs="Times New Roman"/>
          <w:sz w:val="28"/>
          <w:szCs w:val="28"/>
        </w:rPr>
        <w:t xml:space="preserve">- Смоленская область, </w:t>
      </w:r>
      <w:r w:rsidR="00E678D7">
        <w:rPr>
          <w:rFonts w:ascii="Times New Roman" w:hAnsi="Times New Roman" w:cs="Times New Roman"/>
          <w:sz w:val="28"/>
          <w:szCs w:val="28"/>
        </w:rPr>
        <w:t>г. Ельня, ул. Вокзальная, д.27.</w:t>
      </w:r>
    </w:p>
    <w:p w14:paraId="45117DDE" w14:textId="2B73D096" w:rsidR="00DC0654" w:rsidRDefault="002C1632" w:rsidP="00DC0654">
      <w:pPr>
        <w:widowControl/>
        <w:tabs>
          <w:tab w:val="left" w:pos="0"/>
        </w:tabs>
        <w:autoSpaceDE/>
        <w:autoSpaceDN/>
        <w:adjustRightInd/>
        <w:spacing w:line="259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F0794">
        <w:rPr>
          <w:rFonts w:ascii="Times New Roman" w:hAnsi="Times New Roman" w:cs="Times New Roman"/>
          <w:sz w:val="28"/>
          <w:szCs w:val="28"/>
        </w:rPr>
        <w:t xml:space="preserve">Для этого было закуплено 9 </w:t>
      </w:r>
      <w:r w:rsidR="00E50842">
        <w:rPr>
          <w:rFonts w:ascii="Times New Roman" w:hAnsi="Times New Roman" w:cs="Times New Roman"/>
          <w:sz w:val="28"/>
          <w:szCs w:val="28"/>
        </w:rPr>
        <w:t xml:space="preserve">благоустроенных </w:t>
      </w:r>
      <w:r w:rsidRPr="000F0794">
        <w:rPr>
          <w:rFonts w:ascii="Times New Roman" w:hAnsi="Times New Roman" w:cs="Times New Roman"/>
          <w:sz w:val="28"/>
          <w:szCs w:val="28"/>
        </w:rPr>
        <w:t xml:space="preserve">жилых помещений, общей площадью 414,2 </w:t>
      </w:r>
      <w:proofErr w:type="spellStart"/>
      <w:r w:rsidRPr="000F0794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0F0794">
        <w:rPr>
          <w:rFonts w:ascii="Times New Roman" w:hAnsi="Times New Roman" w:cs="Times New Roman"/>
          <w:sz w:val="28"/>
          <w:szCs w:val="28"/>
        </w:rPr>
        <w:t>. и предоставлен</w:t>
      </w:r>
      <w:r w:rsidR="00FF77FC">
        <w:rPr>
          <w:rFonts w:ascii="Times New Roman" w:hAnsi="Times New Roman" w:cs="Times New Roman"/>
          <w:sz w:val="28"/>
          <w:szCs w:val="28"/>
        </w:rPr>
        <w:t>ы</w:t>
      </w:r>
      <w:r w:rsidRPr="000F0794">
        <w:rPr>
          <w:rFonts w:ascii="Times New Roman" w:hAnsi="Times New Roman" w:cs="Times New Roman"/>
          <w:sz w:val="28"/>
          <w:szCs w:val="28"/>
        </w:rPr>
        <w:t xml:space="preserve"> гражданам</w:t>
      </w:r>
      <w:r w:rsidR="00DC0654">
        <w:rPr>
          <w:rFonts w:ascii="Times New Roman" w:hAnsi="Times New Roman" w:cs="Times New Roman"/>
          <w:sz w:val="28"/>
          <w:szCs w:val="28"/>
        </w:rPr>
        <w:t>, из них:</w:t>
      </w:r>
      <w:proofErr w:type="gramEnd"/>
    </w:p>
    <w:p w14:paraId="31F9C419" w14:textId="4CEAD8DC" w:rsidR="00DC0654" w:rsidRDefault="00DC0654" w:rsidP="00DC0654">
      <w:pPr>
        <w:widowControl/>
        <w:tabs>
          <w:tab w:val="left" w:pos="0"/>
        </w:tabs>
        <w:autoSpaceDE/>
        <w:autoSpaceDN/>
        <w:adjustRightInd/>
        <w:spacing w:line="259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C61C4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квартир </w:t>
      </w:r>
      <w:r w:rsidR="002C1632" w:rsidRPr="000F0794">
        <w:rPr>
          <w:rFonts w:ascii="Times New Roman" w:hAnsi="Times New Roman" w:cs="Times New Roman"/>
          <w:sz w:val="28"/>
          <w:szCs w:val="28"/>
        </w:rPr>
        <w:t>по договору социального найма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1EAC5118" w14:textId="03678473" w:rsidR="002C1632" w:rsidRDefault="00DC0654" w:rsidP="00DC0654">
      <w:pPr>
        <w:widowControl/>
        <w:tabs>
          <w:tab w:val="left" w:pos="0"/>
        </w:tabs>
        <w:autoSpaceDE/>
        <w:autoSpaceDN/>
        <w:adjustRightInd/>
        <w:spacing w:line="259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- 4 квартиры по договору мены.</w:t>
      </w:r>
    </w:p>
    <w:p w14:paraId="0CF5381A" w14:textId="2C6FC0F1" w:rsidR="005C61C4" w:rsidRPr="000F0794" w:rsidRDefault="005C61C4" w:rsidP="00E50842">
      <w:pPr>
        <w:widowControl/>
        <w:autoSpaceDE/>
        <w:autoSpaceDN/>
        <w:adjustRightInd/>
        <w:spacing w:line="259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C61C4">
        <w:rPr>
          <w:rFonts w:ascii="Times New Roman" w:hAnsi="Times New Roman" w:cs="Times New Roman"/>
          <w:sz w:val="28"/>
          <w:szCs w:val="20"/>
        </w:rPr>
        <w:t>В рамках реализации Программы в</w:t>
      </w:r>
      <w:r w:rsidR="00FF77FC">
        <w:rPr>
          <w:rFonts w:ascii="Times New Roman" w:hAnsi="Times New Roman" w:cs="Times New Roman"/>
          <w:sz w:val="28"/>
          <w:szCs w:val="20"/>
        </w:rPr>
        <w:t xml:space="preserve"> </w:t>
      </w:r>
      <w:r w:rsidR="00E50842">
        <w:rPr>
          <w:rFonts w:ascii="Times New Roman" w:hAnsi="Times New Roman" w:cs="Times New Roman"/>
          <w:sz w:val="28"/>
          <w:szCs w:val="20"/>
        </w:rPr>
        <w:t xml:space="preserve">2022 году - </w:t>
      </w:r>
      <w:r w:rsidRPr="005C61C4">
        <w:rPr>
          <w:rFonts w:ascii="Times New Roman" w:hAnsi="Times New Roman" w:cs="Times New Roman"/>
          <w:sz w:val="28"/>
          <w:szCs w:val="20"/>
        </w:rPr>
        <w:t>9 семей</w:t>
      </w:r>
      <w:r w:rsidR="00E50842">
        <w:rPr>
          <w:rFonts w:ascii="Times New Roman" w:hAnsi="Times New Roman" w:cs="Times New Roman"/>
          <w:sz w:val="28"/>
          <w:szCs w:val="20"/>
        </w:rPr>
        <w:t xml:space="preserve"> (14 человек)</w:t>
      </w:r>
      <w:r w:rsidRPr="005C61C4">
        <w:rPr>
          <w:rFonts w:ascii="Times New Roman" w:hAnsi="Times New Roman" w:cs="Times New Roman"/>
          <w:sz w:val="28"/>
          <w:szCs w:val="20"/>
        </w:rPr>
        <w:t xml:space="preserve"> получили благоустроенные жилые помещения</w:t>
      </w:r>
      <w:r w:rsidR="00E50842">
        <w:rPr>
          <w:rFonts w:ascii="Times New Roman" w:hAnsi="Times New Roman" w:cs="Times New Roman"/>
          <w:sz w:val="28"/>
          <w:szCs w:val="20"/>
        </w:rPr>
        <w:t>.</w:t>
      </w:r>
    </w:p>
    <w:p w14:paraId="53AFD12C" w14:textId="7BE8BDBF" w:rsidR="002C1632" w:rsidRPr="000F0794" w:rsidRDefault="002C1632" w:rsidP="00DC0654">
      <w:pPr>
        <w:widowControl/>
        <w:tabs>
          <w:tab w:val="left" w:pos="0"/>
        </w:tabs>
        <w:autoSpaceDE/>
        <w:autoSpaceDN/>
        <w:adjustRightInd/>
        <w:spacing w:line="259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F079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Объем реализованных средств по этапу 2022 года Программы переселения составил </w:t>
      </w:r>
      <w:r w:rsidRPr="000F0794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12 922 657, 32</w:t>
      </w:r>
      <w:r w:rsidR="00E678D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из них:</w:t>
      </w:r>
    </w:p>
    <w:p w14:paraId="1AF85B74" w14:textId="77777777" w:rsidR="002C1632" w:rsidRPr="000F0794" w:rsidRDefault="002C1632" w:rsidP="00DC0654">
      <w:pPr>
        <w:widowControl/>
        <w:tabs>
          <w:tab w:val="left" w:pos="0"/>
        </w:tabs>
        <w:autoSpaceDE/>
        <w:autoSpaceDN/>
        <w:adjustRightInd/>
        <w:spacing w:line="259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F0794">
        <w:rPr>
          <w:rFonts w:ascii="Times New Roman" w:eastAsia="Calibri" w:hAnsi="Times New Roman" w:cs="Times New Roman"/>
          <w:sz w:val="28"/>
          <w:szCs w:val="28"/>
          <w:lang w:eastAsia="en-US"/>
        </w:rPr>
        <w:t>- Фонда содействия реформированию жилищно-коммунального хозяйства – 12 534 946, 54 руб.;</w:t>
      </w:r>
    </w:p>
    <w:p w14:paraId="44D93C25" w14:textId="77777777" w:rsidR="002C1632" w:rsidRPr="000F0794" w:rsidRDefault="002C1632" w:rsidP="00DC0654">
      <w:pPr>
        <w:widowControl/>
        <w:tabs>
          <w:tab w:val="left" w:pos="0"/>
        </w:tabs>
        <w:autoSpaceDE/>
        <w:autoSpaceDN/>
        <w:adjustRightInd/>
        <w:spacing w:line="259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F0794">
        <w:rPr>
          <w:rFonts w:ascii="Times New Roman" w:eastAsia="Calibri" w:hAnsi="Times New Roman" w:cs="Times New Roman"/>
          <w:sz w:val="28"/>
          <w:szCs w:val="28"/>
          <w:lang w:eastAsia="en-US"/>
        </w:rPr>
        <w:t>- областного бюджета – 347 310,02 руб.;</w:t>
      </w:r>
    </w:p>
    <w:p w14:paraId="5CE52A76" w14:textId="77777777" w:rsidR="002C1632" w:rsidRPr="000F0794" w:rsidRDefault="002C1632" w:rsidP="00DC0654">
      <w:pPr>
        <w:widowControl/>
        <w:tabs>
          <w:tab w:val="left" w:pos="0"/>
        </w:tabs>
        <w:autoSpaceDE/>
        <w:autoSpaceDN/>
        <w:adjustRightInd/>
        <w:spacing w:line="259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F0794">
        <w:rPr>
          <w:rFonts w:ascii="Times New Roman" w:eastAsia="Calibri" w:hAnsi="Times New Roman" w:cs="Times New Roman"/>
          <w:sz w:val="28"/>
          <w:szCs w:val="28"/>
          <w:lang w:eastAsia="en-US"/>
        </w:rPr>
        <w:t>- бюджета Ельнинского городского поселения Ельнинского района Смоленской области – 40 400,76 руб.</w:t>
      </w:r>
    </w:p>
    <w:p w14:paraId="0CE5162E" w14:textId="77777777" w:rsidR="002C1632" w:rsidRDefault="002C1632" w:rsidP="00DC0654">
      <w:pPr>
        <w:widowControl/>
        <w:tabs>
          <w:tab w:val="left" w:pos="0"/>
        </w:tabs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F0794">
        <w:rPr>
          <w:rFonts w:ascii="Times New Roman" w:hAnsi="Times New Roman" w:cs="Times New Roman"/>
          <w:sz w:val="28"/>
          <w:szCs w:val="28"/>
        </w:rPr>
        <w:t xml:space="preserve">Экономия средств по Программе составила </w:t>
      </w:r>
      <w:r w:rsidRPr="000F0794">
        <w:rPr>
          <w:rFonts w:ascii="Times New Roman" w:eastAsia="Calibri" w:hAnsi="Times New Roman" w:cs="Times New Roman"/>
          <w:sz w:val="28"/>
          <w:szCs w:val="28"/>
          <w:lang w:eastAsia="en-US"/>
        </w:rPr>
        <w:t>6</w:t>
      </w:r>
      <w:r w:rsidR="00DC0654">
        <w:rPr>
          <w:rFonts w:ascii="Times New Roman" w:eastAsia="Calibri" w:hAnsi="Times New Roman" w:cs="Times New Roman"/>
          <w:sz w:val="28"/>
          <w:szCs w:val="28"/>
          <w:lang w:eastAsia="en-US"/>
        </w:rPr>
        <w:t> </w:t>
      </w:r>
      <w:r w:rsidRPr="000F0794">
        <w:rPr>
          <w:rFonts w:ascii="Times New Roman" w:eastAsia="Calibri" w:hAnsi="Times New Roman" w:cs="Times New Roman"/>
          <w:sz w:val="28"/>
          <w:szCs w:val="28"/>
          <w:lang w:eastAsia="en-US"/>
        </w:rPr>
        <w:t>901</w:t>
      </w:r>
      <w:r w:rsidR="00DC0654">
        <w:rPr>
          <w:rFonts w:ascii="Times New Roman" w:eastAsia="Calibri" w:hAnsi="Times New Roman" w:cs="Times New Roman"/>
          <w:sz w:val="28"/>
          <w:szCs w:val="28"/>
          <w:lang w:eastAsia="en-US"/>
        </w:rPr>
        <w:t>, 00</w:t>
      </w:r>
      <w:r w:rsidRPr="000F079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руб</w:t>
      </w:r>
      <w:r w:rsidR="00DC0654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14:paraId="3B8BD1EF" w14:textId="4E6BD2D3" w:rsidR="00DC0654" w:rsidRDefault="00DC0654" w:rsidP="00E678D7">
      <w:pPr>
        <w:widowControl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1983CB7C" w14:textId="70221DEC" w:rsidR="00E678D7" w:rsidRDefault="00E678D7" w:rsidP="00E678D7">
      <w:pPr>
        <w:widowControl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67E2EAAE" w14:textId="77777777" w:rsidR="00E678D7" w:rsidRPr="00DC0654" w:rsidRDefault="00E678D7" w:rsidP="00E678D7">
      <w:pPr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14:paraId="7E0180CF" w14:textId="77777777" w:rsidR="00DC0654" w:rsidRPr="00DC0654" w:rsidRDefault="00DC0654" w:rsidP="00DC0654">
      <w:pPr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DC0654">
        <w:rPr>
          <w:rFonts w:ascii="Times New Roman" w:hAnsi="Times New Roman" w:cs="Times New Roman"/>
          <w:sz w:val="28"/>
          <w:szCs w:val="28"/>
        </w:rPr>
        <w:t xml:space="preserve">Глава муниципального образования </w:t>
      </w:r>
    </w:p>
    <w:p w14:paraId="1308B06B" w14:textId="4353FA4F" w:rsidR="00E678D7" w:rsidRPr="00B25117" w:rsidRDefault="00DC0654" w:rsidP="00DC0654">
      <w:pPr>
        <w:widowControl/>
        <w:jc w:val="both"/>
        <w:rPr>
          <w:rFonts w:ascii="Times New Roman" w:hAnsi="Times New Roman" w:cs="Times New Roman"/>
          <w:sz w:val="28"/>
          <w:szCs w:val="28"/>
        </w:rPr>
        <w:sectPr w:rsidR="00E678D7" w:rsidRPr="00B25117" w:rsidSect="00E678D7">
          <w:footerReference w:type="default" r:id="rId7"/>
          <w:pgSz w:w="11907" w:h="16840" w:code="9"/>
          <w:pgMar w:top="1134" w:right="567" w:bottom="1134" w:left="1418" w:header="709" w:footer="709" w:gutter="0"/>
          <w:cols w:space="708"/>
          <w:docGrid w:linePitch="360"/>
        </w:sectPr>
      </w:pPr>
      <w:r w:rsidRPr="00DC0654">
        <w:rPr>
          <w:rFonts w:ascii="Times New Roman" w:hAnsi="Times New Roman" w:cs="Times New Roman"/>
          <w:sz w:val="28"/>
          <w:szCs w:val="28"/>
        </w:rPr>
        <w:t xml:space="preserve">Ельнинский </w:t>
      </w:r>
      <w:r w:rsidR="00E678D7">
        <w:rPr>
          <w:rFonts w:ascii="Times New Roman" w:hAnsi="Times New Roman" w:cs="Times New Roman"/>
          <w:sz w:val="28"/>
          <w:szCs w:val="28"/>
        </w:rPr>
        <w:t>район» Смоленской области</w:t>
      </w:r>
      <w:r w:rsidR="00E678D7">
        <w:rPr>
          <w:rFonts w:ascii="Times New Roman" w:hAnsi="Times New Roman" w:cs="Times New Roman"/>
          <w:sz w:val="28"/>
          <w:szCs w:val="28"/>
        </w:rPr>
        <w:tab/>
      </w:r>
      <w:r w:rsidR="00E678D7">
        <w:rPr>
          <w:rFonts w:ascii="Times New Roman" w:hAnsi="Times New Roman" w:cs="Times New Roman"/>
          <w:sz w:val="28"/>
          <w:szCs w:val="28"/>
        </w:rPr>
        <w:tab/>
      </w:r>
      <w:r w:rsidR="00E678D7">
        <w:rPr>
          <w:rFonts w:ascii="Times New Roman" w:hAnsi="Times New Roman" w:cs="Times New Roman"/>
          <w:sz w:val="28"/>
          <w:szCs w:val="28"/>
        </w:rPr>
        <w:tab/>
      </w:r>
      <w:r w:rsidR="00E678D7">
        <w:rPr>
          <w:rFonts w:ascii="Times New Roman" w:hAnsi="Times New Roman" w:cs="Times New Roman"/>
          <w:sz w:val="28"/>
          <w:szCs w:val="28"/>
        </w:rPr>
        <w:tab/>
      </w:r>
      <w:r w:rsidR="00E678D7">
        <w:rPr>
          <w:rFonts w:ascii="Times New Roman" w:hAnsi="Times New Roman" w:cs="Times New Roman"/>
          <w:sz w:val="28"/>
          <w:szCs w:val="28"/>
        </w:rPr>
        <w:tab/>
        <w:t>Н.Д. Мищенков</w:t>
      </w:r>
    </w:p>
    <w:p w14:paraId="623BB51B" w14:textId="77777777" w:rsidR="004D6C02" w:rsidRDefault="004D6C02" w:rsidP="00E678D7"/>
    <w:sectPr w:rsidR="004D6C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DD27E75" w14:textId="77777777" w:rsidR="00474DD5" w:rsidRDefault="00474DD5" w:rsidP="00D07404">
      <w:r>
        <w:separator/>
      </w:r>
    </w:p>
  </w:endnote>
  <w:endnote w:type="continuationSeparator" w:id="0">
    <w:p w14:paraId="6C8A17A9" w14:textId="77777777" w:rsidR="00474DD5" w:rsidRDefault="00474DD5" w:rsidP="00D074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7255372" w14:textId="6F73ECBE" w:rsidR="00D07404" w:rsidRPr="00D07404" w:rsidRDefault="00D07404">
    <w:pPr>
      <w:pStyle w:val="a5"/>
      <w:rPr>
        <w:sz w:val="16"/>
      </w:rPr>
    </w:pPr>
    <w:r>
      <w:rPr>
        <w:sz w:val="16"/>
      </w:rPr>
      <w:t xml:space="preserve">Исх. № 1401 от 15.03.2023, </w:t>
    </w:r>
    <w:proofErr w:type="spellStart"/>
    <w:r>
      <w:rPr>
        <w:sz w:val="16"/>
      </w:rPr>
      <w:t>Вх</w:t>
    </w:r>
    <w:proofErr w:type="spellEnd"/>
    <w:r>
      <w:rPr>
        <w:sz w:val="16"/>
      </w:rPr>
      <w:t>. № Вх-0036 от 15.03.2023, Подписано ЭП: Белова Елена Сергеевна, Начальник отдела 15.03.2023 15:52:50; Михалутин Денис Валерьевич, Заместитель Главы 15.03.2023 16:53:23; Мищенков Николай Данилович, "ГЛАВА МУНИЦИПАЛЬНОГО ОБРАЗОВАНИЯ ""ЕЛЬНИНСКИЙ РАЙОН"" СМОЛЕНСКОЙ ОБЛАСТИ" 15.03.2023 17:11:18, Распечатал________________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62D9F83" w14:textId="77777777" w:rsidR="00474DD5" w:rsidRDefault="00474DD5" w:rsidP="00D07404">
      <w:r>
        <w:separator/>
      </w:r>
    </w:p>
  </w:footnote>
  <w:footnote w:type="continuationSeparator" w:id="0">
    <w:p w14:paraId="20330137" w14:textId="77777777" w:rsidR="00474DD5" w:rsidRDefault="00474DD5" w:rsidP="00D0740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34A0"/>
    <w:rsid w:val="000E6552"/>
    <w:rsid w:val="002A1229"/>
    <w:rsid w:val="002C1632"/>
    <w:rsid w:val="00346AA9"/>
    <w:rsid w:val="00412848"/>
    <w:rsid w:val="00474DD5"/>
    <w:rsid w:val="004D6C02"/>
    <w:rsid w:val="005C61C4"/>
    <w:rsid w:val="00835A4A"/>
    <w:rsid w:val="009F34A0"/>
    <w:rsid w:val="00B25117"/>
    <w:rsid w:val="00D07404"/>
    <w:rsid w:val="00DC0654"/>
    <w:rsid w:val="00E50842"/>
    <w:rsid w:val="00E678D7"/>
    <w:rsid w:val="00FF7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D6BD9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163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0740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07404"/>
    <w:rPr>
      <w:rFonts w:ascii="Arial" w:eastAsia="Times New Roman" w:hAnsi="Arial" w:cs="Arial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D0740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07404"/>
    <w:rPr>
      <w:rFonts w:ascii="Arial" w:eastAsia="Times New Roman" w:hAnsi="Arial" w:cs="Arial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163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0740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07404"/>
    <w:rPr>
      <w:rFonts w:ascii="Arial" w:eastAsia="Times New Roman" w:hAnsi="Arial" w:cs="Arial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D0740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07404"/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606</Words>
  <Characters>3458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</dc:creator>
  <cp:lastModifiedBy>User</cp:lastModifiedBy>
  <cp:revision>4</cp:revision>
  <cp:lastPrinted>2023-04-03T09:07:00Z</cp:lastPrinted>
  <dcterms:created xsi:type="dcterms:W3CDTF">2023-03-15T14:20:00Z</dcterms:created>
  <dcterms:modified xsi:type="dcterms:W3CDTF">2023-04-03T09:07:00Z</dcterms:modified>
</cp:coreProperties>
</file>